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F4" w:rsidRDefault="00502EF4"/>
    <w:p w:rsidR="008E3992" w:rsidRDefault="008E3992" w:rsidP="008E3992">
      <w:pPr>
        <w:jc w:val="center"/>
      </w:pPr>
    </w:p>
    <w:p w:rsidR="008E3992" w:rsidRPr="008E3992" w:rsidRDefault="008E3992" w:rsidP="008E3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92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8E3992" w:rsidRDefault="008E3992" w:rsidP="00E51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92">
        <w:rPr>
          <w:rFonts w:ascii="Times New Roman" w:hAnsi="Times New Roman" w:cs="Times New Roman"/>
          <w:b/>
          <w:sz w:val="28"/>
          <w:szCs w:val="28"/>
        </w:rPr>
        <w:t>про роботу</w:t>
      </w:r>
      <w:r w:rsidR="00E51A00">
        <w:rPr>
          <w:rFonts w:ascii="Times New Roman" w:hAnsi="Times New Roman" w:cs="Times New Roman"/>
          <w:b/>
          <w:sz w:val="28"/>
          <w:szCs w:val="28"/>
        </w:rPr>
        <w:t xml:space="preserve"> Північного міжрегіонального управління ДПС по роботі з великими платниками податків</w:t>
      </w:r>
      <w:r w:rsidRPr="008E3992">
        <w:rPr>
          <w:rFonts w:ascii="Times New Roman" w:hAnsi="Times New Roman" w:cs="Times New Roman"/>
          <w:b/>
          <w:sz w:val="28"/>
          <w:szCs w:val="28"/>
        </w:rPr>
        <w:t xml:space="preserve"> із запитами на отримання публіч</w:t>
      </w:r>
      <w:r w:rsidR="00E51A00">
        <w:rPr>
          <w:rFonts w:ascii="Times New Roman" w:hAnsi="Times New Roman" w:cs="Times New Roman"/>
          <w:b/>
          <w:sz w:val="28"/>
          <w:szCs w:val="28"/>
        </w:rPr>
        <w:t>ної інформації та звернення</w:t>
      </w:r>
      <w:r w:rsidR="00347472">
        <w:rPr>
          <w:rFonts w:ascii="Times New Roman" w:hAnsi="Times New Roman" w:cs="Times New Roman"/>
          <w:b/>
          <w:sz w:val="28"/>
          <w:szCs w:val="28"/>
        </w:rPr>
        <w:t>ми громадян протягом січня</w:t>
      </w:r>
      <w:r w:rsidR="00007AC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="00007AC1">
        <w:rPr>
          <w:rFonts w:ascii="Times New Roman" w:hAnsi="Times New Roman" w:cs="Times New Roman"/>
          <w:b/>
          <w:sz w:val="28"/>
          <w:szCs w:val="28"/>
          <w:lang w:val="ru-RU"/>
        </w:rPr>
        <w:t>вересня</w:t>
      </w:r>
      <w:proofErr w:type="spellEnd"/>
      <w:r w:rsidR="00007AC1">
        <w:rPr>
          <w:rFonts w:ascii="Times New Roman" w:hAnsi="Times New Roman" w:cs="Times New Roman"/>
          <w:b/>
          <w:sz w:val="28"/>
          <w:szCs w:val="28"/>
        </w:rPr>
        <w:t xml:space="preserve"> 2021 року станом на 01.</w:t>
      </w:r>
      <w:r w:rsidR="00007AC1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E51A00">
        <w:rPr>
          <w:rFonts w:ascii="Times New Roman" w:hAnsi="Times New Roman" w:cs="Times New Roman"/>
          <w:b/>
          <w:sz w:val="28"/>
          <w:szCs w:val="28"/>
        </w:rPr>
        <w:t>.2021 року</w:t>
      </w:r>
    </w:p>
    <w:p w:rsidR="008E3992" w:rsidRDefault="008E3992" w:rsidP="008E3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D7" w:rsidRPr="00CD7922" w:rsidRDefault="00007AC1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</w:t>
      </w:r>
      <w:r>
        <w:rPr>
          <w:sz w:val="28"/>
          <w:szCs w:val="28"/>
          <w:lang w:val="ru-RU"/>
        </w:rPr>
        <w:t>10</w:t>
      </w:r>
      <w:r w:rsidR="00406AD7" w:rsidRPr="00CD7922">
        <w:rPr>
          <w:sz w:val="28"/>
          <w:szCs w:val="28"/>
        </w:rPr>
        <w:t>.2021 з початку року до Північного міжрегіонального управління ДПС по роботі</w:t>
      </w:r>
      <w:r w:rsidR="00CD7922" w:rsidRPr="00CD7922">
        <w:rPr>
          <w:sz w:val="28"/>
          <w:szCs w:val="28"/>
        </w:rPr>
        <w:t xml:space="preserve"> з великими платниками податків </w:t>
      </w:r>
      <w:r w:rsidR="00406AD7" w:rsidRPr="00CD7922">
        <w:rPr>
          <w:sz w:val="28"/>
          <w:szCs w:val="28"/>
        </w:rPr>
        <w:t xml:space="preserve">надійшло </w:t>
      </w:r>
      <w:r w:rsidR="00CD7922" w:rsidRPr="00CD7922">
        <w:rPr>
          <w:sz w:val="28"/>
          <w:szCs w:val="28"/>
        </w:rPr>
        <w:t>6 запитів на отримання публічної інформації, в т.ч. 2 запити отримано поштою, 1 – електронною поштою та 3</w:t>
      </w:r>
      <w:r w:rsidR="00406AD7" w:rsidRPr="00CD7922">
        <w:rPr>
          <w:sz w:val="28"/>
          <w:szCs w:val="28"/>
        </w:rPr>
        <w:t xml:space="preserve"> – через е</w:t>
      </w:r>
      <w:r w:rsidR="00CD7922" w:rsidRPr="00CD7922">
        <w:rPr>
          <w:sz w:val="28"/>
          <w:szCs w:val="28"/>
        </w:rPr>
        <w:t>лектронний каб</w:t>
      </w:r>
      <w:r w:rsidR="00E51A00">
        <w:rPr>
          <w:sz w:val="28"/>
          <w:szCs w:val="28"/>
        </w:rPr>
        <w:t xml:space="preserve">інет, </w:t>
      </w:r>
      <w:proofErr w:type="spellStart"/>
      <w:r w:rsidR="00E51A00">
        <w:rPr>
          <w:sz w:val="28"/>
          <w:szCs w:val="28"/>
        </w:rPr>
        <w:t>перенаправлені</w:t>
      </w:r>
      <w:proofErr w:type="spellEnd"/>
      <w:r w:rsidR="00E51A00">
        <w:rPr>
          <w:sz w:val="28"/>
          <w:szCs w:val="28"/>
        </w:rPr>
        <w:t xml:space="preserve"> системою ІТ</w:t>
      </w:r>
      <w:r w:rsidR="00CD7922" w:rsidRPr="00CD7922">
        <w:rPr>
          <w:sz w:val="28"/>
          <w:szCs w:val="28"/>
        </w:rPr>
        <w:t>С</w:t>
      </w:r>
      <w:r w:rsidR="00406AD7" w:rsidRPr="00CD7922">
        <w:rPr>
          <w:sz w:val="28"/>
          <w:szCs w:val="28"/>
        </w:rPr>
        <w:t xml:space="preserve"> </w:t>
      </w:r>
      <w:r w:rsidR="00CD7922" w:rsidRPr="00CD7922">
        <w:rPr>
          <w:sz w:val="28"/>
          <w:szCs w:val="28"/>
        </w:rPr>
        <w:t>«Управління</w:t>
      </w:r>
      <w:r w:rsidR="00E51A00">
        <w:rPr>
          <w:sz w:val="28"/>
          <w:szCs w:val="28"/>
        </w:rPr>
        <w:t xml:space="preserve"> документами»</w:t>
      </w:r>
      <w:r w:rsidR="00CD7922">
        <w:rPr>
          <w:sz w:val="28"/>
          <w:szCs w:val="28"/>
        </w:rPr>
        <w:t>.</w:t>
      </w:r>
    </w:p>
    <w:p w:rsidR="00CD7922" w:rsidRPr="00CD7922" w:rsidRDefault="00406AD7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922">
        <w:rPr>
          <w:sz w:val="28"/>
          <w:szCs w:val="28"/>
        </w:rPr>
        <w:t xml:space="preserve">Проведений аналіз статусу запитувачів свідчить, що до </w:t>
      </w:r>
      <w:r w:rsidR="00CD7922" w:rsidRPr="00CD7922">
        <w:rPr>
          <w:sz w:val="28"/>
          <w:szCs w:val="28"/>
        </w:rPr>
        <w:t>Північного міжрегіонального управління ДПС по роботі з великими платниками податків надійшов 1 запит від фізичної особи, 4 запити – від юридичних осіб, 1 запит</w:t>
      </w:r>
      <w:r w:rsidRPr="00CD7922">
        <w:rPr>
          <w:sz w:val="28"/>
          <w:szCs w:val="28"/>
        </w:rPr>
        <w:t xml:space="preserve"> надіслано</w:t>
      </w:r>
      <w:r w:rsidR="00CD7922" w:rsidRPr="00CD7922">
        <w:rPr>
          <w:sz w:val="28"/>
          <w:szCs w:val="28"/>
        </w:rPr>
        <w:t xml:space="preserve"> від представників засобів масової інформації. </w:t>
      </w:r>
      <w:r w:rsidRPr="00CD7922">
        <w:rPr>
          <w:sz w:val="28"/>
          <w:szCs w:val="28"/>
        </w:rPr>
        <w:t xml:space="preserve"> </w:t>
      </w:r>
    </w:p>
    <w:p w:rsidR="00CD7922" w:rsidRDefault="00CD7922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922">
        <w:rPr>
          <w:sz w:val="28"/>
          <w:szCs w:val="28"/>
        </w:rPr>
        <w:t xml:space="preserve">За наслідками розгляду запитів з 6 запитів на отримання публічної інформації задоволено 6.  </w:t>
      </w:r>
    </w:p>
    <w:p w:rsidR="00E51A00" w:rsidRDefault="00E51A00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1A00" w:rsidRDefault="00007AC1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</w:t>
      </w:r>
      <w:r>
        <w:rPr>
          <w:sz w:val="28"/>
          <w:szCs w:val="28"/>
          <w:lang w:val="ru-RU"/>
        </w:rPr>
        <w:t>10</w:t>
      </w:r>
      <w:r w:rsidR="00E51A00">
        <w:rPr>
          <w:sz w:val="28"/>
          <w:szCs w:val="28"/>
        </w:rPr>
        <w:t xml:space="preserve">.2021 з початку року до Північного міжрегіонального управління ДПС по роботі з великими платниками податків надійшло 6 звернень від громадян. Усі 6 звернень були </w:t>
      </w:r>
      <w:proofErr w:type="spellStart"/>
      <w:r w:rsidR="00E51A00">
        <w:rPr>
          <w:sz w:val="28"/>
          <w:szCs w:val="28"/>
        </w:rPr>
        <w:t>перенаправлені</w:t>
      </w:r>
      <w:proofErr w:type="spellEnd"/>
      <w:r w:rsidR="00E51A00">
        <w:rPr>
          <w:sz w:val="28"/>
          <w:szCs w:val="28"/>
        </w:rPr>
        <w:t xml:space="preserve"> засобами електронного зв’язку (ІТС «Управління документами) до Північного міжрегіонального управління ДПС по роботі з великими платниками податків від ДПС України та інших територіальних органів ДПС.</w:t>
      </w:r>
    </w:p>
    <w:p w:rsidR="00E51A00" w:rsidRDefault="00E51A00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розгляду 6 звернень по 5 зверненням (83,3%) заявникам надано відповідні роз’яс</w:t>
      </w:r>
      <w:r w:rsidR="00347472">
        <w:rPr>
          <w:sz w:val="28"/>
          <w:szCs w:val="28"/>
        </w:rPr>
        <w:t xml:space="preserve">нення, 1 звернення (16,7%) </w:t>
      </w:r>
      <w:proofErr w:type="spellStart"/>
      <w:r w:rsidR="00347472">
        <w:rPr>
          <w:sz w:val="28"/>
          <w:szCs w:val="28"/>
        </w:rPr>
        <w:t>пере</w:t>
      </w:r>
      <w:r>
        <w:rPr>
          <w:sz w:val="28"/>
          <w:szCs w:val="28"/>
        </w:rPr>
        <w:t>направлено</w:t>
      </w:r>
      <w:proofErr w:type="spellEnd"/>
      <w:r>
        <w:rPr>
          <w:sz w:val="28"/>
          <w:szCs w:val="28"/>
        </w:rPr>
        <w:t xml:space="preserve"> за належністю відповідно до статті 7 Закону України «Про звернення громадян».</w:t>
      </w:r>
    </w:p>
    <w:p w:rsidR="00E51A00" w:rsidRPr="00CD7922" w:rsidRDefault="00E51A00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</w:t>
      </w:r>
      <w:r w:rsidR="00007AC1">
        <w:rPr>
          <w:sz w:val="28"/>
          <w:szCs w:val="28"/>
        </w:rPr>
        <w:t xml:space="preserve"> 01.</w:t>
      </w:r>
      <w:r w:rsidR="00007AC1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.2021 року відсутні звернення на виконанні. </w:t>
      </w:r>
    </w:p>
    <w:p w:rsidR="00CD7922" w:rsidRPr="00CD7922" w:rsidRDefault="00CD7922" w:rsidP="00CD792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AD7" w:rsidRPr="00406AD7" w:rsidRDefault="00406AD7" w:rsidP="00D5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6AD7" w:rsidRPr="00406AD7" w:rsidSect="00502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89F"/>
    <w:multiLevelType w:val="hybridMultilevel"/>
    <w:tmpl w:val="10DACCF6"/>
    <w:lvl w:ilvl="0" w:tplc="FC8E7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03CBF"/>
    <w:multiLevelType w:val="hybridMultilevel"/>
    <w:tmpl w:val="564E7A4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F103B"/>
    <w:multiLevelType w:val="hybridMultilevel"/>
    <w:tmpl w:val="B8C639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992"/>
    <w:rsid w:val="00007AC1"/>
    <w:rsid w:val="002C59FB"/>
    <w:rsid w:val="00347472"/>
    <w:rsid w:val="00406AD7"/>
    <w:rsid w:val="00502EF4"/>
    <w:rsid w:val="005C1775"/>
    <w:rsid w:val="008A4E83"/>
    <w:rsid w:val="008E3992"/>
    <w:rsid w:val="00A94E60"/>
    <w:rsid w:val="00A96B35"/>
    <w:rsid w:val="00AB24B1"/>
    <w:rsid w:val="00CD7922"/>
    <w:rsid w:val="00D5222D"/>
    <w:rsid w:val="00E51A00"/>
    <w:rsid w:val="00EA3799"/>
    <w:rsid w:val="00F85826"/>
    <w:rsid w:val="00F95922"/>
    <w:rsid w:val="00F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06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F4D9-68A9-46F5-9061-F5623FFB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D01-PIDLISNA</dc:creator>
  <cp:keywords/>
  <dc:description/>
  <cp:lastModifiedBy>D01-PIDLISNA</cp:lastModifiedBy>
  <cp:revision>8</cp:revision>
  <dcterms:created xsi:type="dcterms:W3CDTF">2021-06-24T05:57:00Z</dcterms:created>
  <dcterms:modified xsi:type="dcterms:W3CDTF">2021-10-22T12:14:00Z</dcterms:modified>
</cp:coreProperties>
</file>