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8D" w:rsidRPr="00142D82" w:rsidRDefault="00825080" w:rsidP="00A6418D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8D5A45">
        <w:rPr>
          <w:rFonts w:ascii="Times New Roman" w:hAnsi="Times New Roman" w:cs="Times New Roman"/>
          <w:sz w:val="28"/>
          <w:szCs w:val="28"/>
        </w:rPr>
        <w:t xml:space="preserve">        </w:t>
      </w:r>
      <w:r w:rsidR="00A6418D">
        <w:rPr>
          <w:rFonts w:ascii="Times New Roman" w:hAnsi="Times New Roman" w:cs="Times New Roman"/>
          <w:sz w:val="24"/>
          <w:szCs w:val="24"/>
        </w:rPr>
        <w:t>Додаток 2</w:t>
      </w:r>
    </w:p>
    <w:p w:rsidR="00A6418D" w:rsidRDefault="00A6418D" w:rsidP="00A6418D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2D82">
        <w:rPr>
          <w:rFonts w:ascii="Times New Roman" w:hAnsi="Times New Roman" w:cs="Times New Roman"/>
          <w:sz w:val="24"/>
          <w:szCs w:val="24"/>
        </w:rPr>
        <w:t xml:space="preserve">до наказу </w:t>
      </w: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Північного міжрегіонального </w:t>
      </w:r>
    </w:p>
    <w:p w:rsidR="00A6418D" w:rsidRDefault="00A6418D" w:rsidP="00A6418D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>ДПС по роботі з</w:t>
      </w:r>
    </w:p>
    <w:p w:rsidR="00A6418D" w:rsidRPr="00142D82" w:rsidRDefault="00A6418D" w:rsidP="00A6418D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великими платниками податків</w:t>
      </w:r>
    </w:p>
    <w:p w:rsidR="00A6418D" w:rsidRPr="005742AD" w:rsidRDefault="00A6418D" w:rsidP="00A6418D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від 07.01.2026 р.</w:t>
      </w:r>
      <w:r w:rsidRPr="005742AD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25080" w:rsidRDefault="00825080" w:rsidP="00825080">
      <w:pPr>
        <w:rPr>
          <w:rFonts w:ascii="Times New Roman" w:hAnsi="Times New Roman" w:cs="Times New Roman"/>
          <w:sz w:val="28"/>
          <w:szCs w:val="28"/>
        </w:rPr>
      </w:pPr>
    </w:p>
    <w:p w:rsidR="00825080" w:rsidRPr="00825080" w:rsidRDefault="00825080" w:rsidP="008D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80">
        <w:rPr>
          <w:rFonts w:ascii="Times New Roman" w:hAnsi="Times New Roman" w:cs="Times New Roman"/>
          <w:b/>
          <w:sz w:val="28"/>
          <w:szCs w:val="28"/>
        </w:rPr>
        <w:t>Інформація щодо заходів (зустрічей), проведених органами ДПС</w:t>
      </w:r>
    </w:p>
    <w:p w:rsidR="00825080" w:rsidRDefault="00825080" w:rsidP="008D5A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25080">
        <w:rPr>
          <w:rFonts w:ascii="Times New Roman" w:hAnsi="Times New Roman" w:cs="Times New Roman"/>
          <w:b/>
          <w:sz w:val="28"/>
          <w:szCs w:val="28"/>
        </w:rPr>
        <w:t xml:space="preserve"> інститутами громадського суспільства</w:t>
      </w:r>
      <w:r w:rsidR="00137059">
        <w:rPr>
          <w:rFonts w:ascii="Times New Roman" w:hAnsi="Times New Roman" w:cs="Times New Roman"/>
          <w:b/>
          <w:sz w:val="28"/>
          <w:szCs w:val="28"/>
        </w:rPr>
        <w:t>,</w:t>
      </w:r>
      <w:r w:rsidRPr="00825080">
        <w:rPr>
          <w:rFonts w:ascii="Times New Roman" w:hAnsi="Times New Roman" w:cs="Times New Roman"/>
          <w:b/>
          <w:sz w:val="28"/>
          <w:szCs w:val="28"/>
        </w:rPr>
        <w:t xml:space="preserve"> бізнес-асоціаціями</w:t>
      </w:r>
      <w:r w:rsidR="00137059">
        <w:rPr>
          <w:rFonts w:ascii="Times New Roman" w:hAnsi="Times New Roman" w:cs="Times New Roman"/>
          <w:b/>
          <w:sz w:val="28"/>
          <w:szCs w:val="28"/>
        </w:rPr>
        <w:t>, платниками податків</w:t>
      </w:r>
    </w:p>
    <w:p w:rsidR="00825080" w:rsidRPr="00142C37" w:rsidRDefault="00825080" w:rsidP="008D5A4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Y="245"/>
        <w:tblW w:w="16297" w:type="dxa"/>
        <w:tblLayout w:type="fixed"/>
        <w:tblLook w:val="04A0"/>
      </w:tblPr>
      <w:tblGrid>
        <w:gridCol w:w="425"/>
        <w:gridCol w:w="1555"/>
        <w:gridCol w:w="992"/>
        <w:gridCol w:w="992"/>
        <w:gridCol w:w="993"/>
        <w:gridCol w:w="1134"/>
        <w:gridCol w:w="1134"/>
        <w:gridCol w:w="1417"/>
        <w:gridCol w:w="851"/>
        <w:gridCol w:w="1134"/>
        <w:gridCol w:w="1275"/>
        <w:gridCol w:w="1276"/>
        <w:gridCol w:w="1276"/>
        <w:gridCol w:w="1276"/>
        <w:gridCol w:w="567"/>
      </w:tblGrid>
      <w:tr w:rsidR="00163B35" w:rsidRPr="00142C37" w:rsidTr="00163B35">
        <w:tc>
          <w:tcPr>
            <w:tcW w:w="425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№з/п</w:t>
            </w:r>
          </w:p>
        </w:tc>
        <w:tc>
          <w:tcPr>
            <w:tcW w:w="1555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Назва відповідального за проведення заходу (зустрічі) структурного підрозділу ДПС/ територіального органу ДПС</w:t>
            </w:r>
          </w:p>
        </w:tc>
        <w:tc>
          <w:tcPr>
            <w:tcW w:w="2977" w:type="dxa"/>
            <w:gridSpan w:val="3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Підстава для проведення заходу (зустрічі)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проведення заходу (зустрічі)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Перелік питань для обговорення (коротко, по суті)</w:t>
            </w:r>
          </w:p>
        </w:tc>
        <w:tc>
          <w:tcPr>
            <w:tcW w:w="1417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Учасники заходу (зустрічі)      (назва організації,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ПІБ і посада представників)</w:t>
            </w:r>
          </w:p>
        </w:tc>
        <w:tc>
          <w:tcPr>
            <w:tcW w:w="1985" w:type="dxa"/>
            <w:gridSpan w:val="2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Формат заходу (місце проведення)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3B35" w:rsidRPr="00142C37" w:rsidRDefault="00163B35" w:rsidP="00A641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Пропозиції та проблемні питання, отримані від інс</w:t>
            </w:r>
            <w:r w:rsidR="00A6418D">
              <w:rPr>
                <w:rFonts w:ascii="Times New Roman" w:hAnsi="Times New Roman" w:cs="Times New Roman"/>
                <w:b/>
                <w:sz w:val="16"/>
                <w:szCs w:val="16"/>
              </w:rPr>
              <w:t>титутів громадського суспільства,</w:t>
            </w: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бізнес-асоціацій</w:t>
            </w:r>
            <w:r w:rsidR="00137059">
              <w:rPr>
                <w:rFonts w:ascii="Times New Roman" w:hAnsi="Times New Roman" w:cs="Times New Roman"/>
                <w:b/>
                <w:sz w:val="16"/>
                <w:szCs w:val="16"/>
              </w:rPr>
              <w:t>, платників податків</w:t>
            </w:r>
          </w:p>
        </w:tc>
        <w:tc>
          <w:tcPr>
            <w:tcW w:w="4395" w:type="dxa"/>
            <w:gridSpan w:val="4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Результати проведення заходу (зустрічі)</w:t>
            </w:r>
          </w:p>
        </w:tc>
      </w:tr>
      <w:tr w:rsidR="00163B35" w:rsidRPr="00142C37" w:rsidTr="00163B35">
        <w:tc>
          <w:tcPr>
            <w:tcW w:w="42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запит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(звернення)</w:t>
            </w:r>
          </w:p>
        </w:tc>
        <w:tc>
          <w:tcPr>
            <w:tcW w:w="993" w:type="dxa"/>
          </w:tcPr>
          <w:p w:rsidR="00163B35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власна ініціатива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онлайн</w:t>
            </w:r>
          </w:p>
        </w:tc>
        <w:tc>
          <w:tcPr>
            <w:tcW w:w="1134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офлайн</w:t>
            </w:r>
            <w:proofErr w:type="spellEnd"/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(місце проведення)</w:t>
            </w:r>
          </w:p>
        </w:tc>
        <w:tc>
          <w:tcPr>
            <w:tcW w:w="127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консультація</w:t>
            </w:r>
          </w:p>
        </w:tc>
        <w:tc>
          <w:tcPr>
            <w:tcW w:w="1276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управлінське рішення</w:t>
            </w:r>
          </w:p>
        </w:tc>
        <w:tc>
          <w:tcPr>
            <w:tcW w:w="1276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пропозиції щодо внесення змін до чинного законодавства</w:t>
            </w:r>
          </w:p>
        </w:tc>
        <w:tc>
          <w:tcPr>
            <w:tcW w:w="567" w:type="dxa"/>
            <w:vMerge w:val="restart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інше</w:t>
            </w:r>
          </w:p>
        </w:tc>
      </w:tr>
      <w:tr w:rsidR="00163B35" w:rsidRPr="00142C37" w:rsidTr="00163B35">
        <w:tc>
          <w:tcPr>
            <w:tcW w:w="42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vMerge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вихідні реквізити (дата, номер)</w:t>
            </w:r>
          </w:p>
        </w:tc>
        <w:tc>
          <w:tcPr>
            <w:tcW w:w="992" w:type="dxa"/>
          </w:tcPr>
          <w:p w:rsidR="00163B35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вхідні реквізити (дата, номер)</w:t>
            </w:r>
          </w:p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8D5A45">
        <w:trPr>
          <w:trHeight w:val="198"/>
        </w:trPr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C3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163B35" w:rsidRPr="00142C37" w:rsidTr="00163B35"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163B35"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3B35" w:rsidRPr="00142C37" w:rsidTr="00163B35">
        <w:tc>
          <w:tcPr>
            <w:tcW w:w="42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</w:tcPr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3B35" w:rsidRPr="00142C37" w:rsidRDefault="00163B35" w:rsidP="00163B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63B35" w:rsidRPr="00142C37" w:rsidRDefault="00163B35" w:rsidP="00163B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25080" w:rsidRPr="00142C37" w:rsidRDefault="00825080" w:rsidP="00163B35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5080" w:rsidRPr="00825080" w:rsidRDefault="00825080" w:rsidP="0082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080" w:rsidRDefault="00825080" w:rsidP="005003A3">
      <w:pPr>
        <w:tabs>
          <w:tab w:val="left" w:pos="45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E49A3" w:rsidRPr="00DF219A" w:rsidRDefault="00A6418D" w:rsidP="00FE49A3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sectPr w:rsidR="00FE49A3" w:rsidRPr="00DF219A" w:rsidSect="00A6418D">
      <w:pgSz w:w="16838" w:h="11906" w:orient="landscape"/>
      <w:pgMar w:top="426" w:right="820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080"/>
    <w:rsid w:val="00054D41"/>
    <w:rsid w:val="00137059"/>
    <w:rsid w:val="00142C37"/>
    <w:rsid w:val="00163B35"/>
    <w:rsid w:val="002530CB"/>
    <w:rsid w:val="005003A3"/>
    <w:rsid w:val="0075786E"/>
    <w:rsid w:val="00825080"/>
    <w:rsid w:val="008D5A45"/>
    <w:rsid w:val="009250B6"/>
    <w:rsid w:val="00A6418D"/>
    <w:rsid w:val="00AD6D95"/>
    <w:rsid w:val="00DF219A"/>
    <w:rsid w:val="00FE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3B24-10D5-41A6-93C7-7504459E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</dc:creator>
  <cp:keywords/>
  <dc:description/>
  <cp:lastModifiedBy>3530-Bezsmertna</cp:lastModifiedBy>
  <cp:revision>6</cp:revision>
  <dcterms:created xsi:type="dcterms:W3CDTF">2025-12-22T09:57:00Z</dcterms:created>
  <dcterms:modified xsi:type="dcterms:W3CDTF">2026-01-08T08:02:00Z</dcterms:modified>
</cp:coreProperties>
</file>